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AD" w:rsidRPr="008021AD" w:rsidRDefault="00101176" w:rsidP="00B41FAD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ПРОЕКТЫ, </w:t>
      </w:r>
      <w:r w:rsidR="008021AD" w:rsidRPr="008021AD">
        <w:rPr>
          <w:b/>
          <w:color w:val="000000"/>
          <w:sz w:val="27"/>
          <w:szCs w:val="27"/>
        </w:rPr>
        <w:t>ГРАНТЫ</w:t>
      </w:r>
    </w:p>
    <w:p w:rsidR="008021AD" w:rsidRPr="008021AD" w:rsidRDefault="008021AD" w:rsidP="00B41FAD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021AD">
        <w:rPr>
          <w:b/>
          <w:color w:val="000000"/>
          <w:sz w:val="27"/>
          <w:szCs w:val="27"/>
        </w:rPr>
        <w:t xml:space="preserve">кафедры </w:t>
      </w:r>
      <w:r>
        <w:rPr>
          <w:b/>
          <w:color w:val="000000"/>
          <w:sz w:val="27"/>
          <w:szCs w:val="27"/>
        </w:rPr>
        <w:t>палеоазиатских</w:t>
      </w:r>
      <w:r w:rsidRPr="008021AD">
        <w:rPr>
          <w:b/>
          <w:color w:val="000000"/>
          <w:sz w:val="27"/>
          <w:szCs w:val="27"/>
        </w:rPr>
        <w:t xml:space="preserve"> языков, фольклора и литературы</w:t>
      </w:r>
    </w:p>
    <w:p w:rsidR="00B41FAD" w:rsidRDefault="00B41FAD" w:rsidP="00B41FAD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</w:t>
      </w:r>
    </w:p>
    <w:p w:rsidR="00B41FAD" w:rsidRDefault="00B41FAD" w:rsidP="00B41FAD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</w:t>
      </w:r>
    </w:p>
    <w:p w:rsidR="00B41FAD" w:rsidRDefault="00B41FAD" w:rsidP="00B41FAD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8021AD" w:rsidRDefault="00B41FAD" w:rsidP="00B41FAD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</w:t>
      </w:r>
      <w:r w:rsidR="008021AD" w:rsidRPr="008021AD">
        <w:rPr>
          <w:b/>
          <w:color w:val="000000"/>
          <w:sz w:val="27"/>
          <w:szCs w:val="27"/>
        </w:rPr>
        <w:t>Государственные и международные проекты и гранты:</w:t>
      </w:r>
    </w:p>
    <w:p w:rsidR="00101176" w:rsidRDefault="00101176" w:rsidP="00101176">
      <w:pPr>
        <w:pStyle w:val="a3"/>
        <w:jc w:val="both"/>
        <w:rPr>
          <w:color w:val="000000"/>
          <w:sz w:val="27"/>
          <w:szCs w:val="27"/>
        </w:rPr>
      </w:pPr>
    </w:p>
    <w:p w:rsidR="00101176" w:rsidRPr="00313C88" w:rsidRDefault="00B41FAD" w:rsidP="001011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="00101176" w:rsidRPr="00313C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особрнадзора</w:t>
      </w:r>
      <w:proofErr w:type="spellEnd"/>
      <w:r w:rsidR="00101176" w:rsidRPr="00313C88">
        <w:rPr>
          <w:rFonts w:ascii="Times New Roman" w:hAnsi="Times New Roman" w:cs="Times New Roman"/>
          <w:sz w:val="28"/>
          <w:szCs w:val="28"/>
        </w:rPr>
        <w:t xml:space="preserve"> ФГБУ "Федеральный центр тестирования" по программе "Введение в штатный режим системы </w:t>
      </w:r>
      <w:proofErr w:type="gramStart"/>
      <w:r w:rsidR="00101176" w:rsidRPr="00313C88">
        <w:rPr>
          <w:rFonts w:ascii="Times New Roman" w:hAnsi="Times New Roman" w:cs="Times New Roman"/>
          <w:sz w:val="28"/>
          <w:szCs w:val="28"/>
        </w:rPr>
        <w:t>мониторинга  проведения</w:t>
      </w:r>
      <w:proofErr w:type="gramEnd"/>
      <w:r w:rsidR="00101176" w:rsidRPr="00313C88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образования подготовку базы    экспертов для осуществления мониторинга " ГИА 2014, 2015, гг. в качестве эксперта в Ямало-Ненецком автономном округе, Республике Ка</w:t>
      </w:r>
      <w:r w:rsidR="00027C56">
        <w:rPr>
          <w:rFonts w:ascii="Times New Roman" w:hAnsi="Times New Roman" w:cs="Times New Roman"/>
          <w:sz w:val="28"/>
          <w:szCs w:val="28"/>
        </w:rPr>
        <w:t>релия и Оренбургской области.</w:t>
      </w:r>
      <w:r w:rsidR="00101176">
        <w:rPr>
          <w:rFonts w:ascii="Times New Roman" w:hAnsi="Times New Roman" w:cs="Times New Roman"/>
          <w:sz w:val="28"/>
          <w:szCs w:val="28"/>
        </w:rPr>
        <w:t xml:space="preserve"> </w:t>
      </w:r>
      <w:r w:rsidR="00027C56">
        <w:rPr>
          <w:rFonts w:ascii="Times New Roman" w:hAnsi="Times New Roman" w:cs="Times New Roman"/>
          <w:sz w:val="28"/>
          <w:szCs w:val="28"/>
        </w:rPr>
        <w:t xml:space="preserve">2015 г. </w:t>
      </w:r>
      <w:r w:rsidR="00101176">
        <w:rPr>
          <w:rFonts w:ascii="Times New Roman" w:hAnsi="Times New Roman" w:cs="Times New Roman"/>
          <w:sz w:val="28"/>
          <w:szCs w:val="28"/>
        </w:rPr>
        <w:t xml:space="preserve">(Исполнитель - </w:t>
      </w:r>
      <w:proofErr w:type="spellStart"/>
      <w:r w:rsidR="00101176"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 w:rsidR="00101176">
        <w:rPr>
          <w:rFonts w:ascii="Times New Roman" w:hAnsi="Times New Roman" w:cs="Times New Roman"/>
          <w:sz w:val="28"/>
          <w:szCs w:val="28"/>
        </w:rPr>
        <w:t xml:space="preserve"> О.Л.). </w:t>
      </w:r>
    </w:p>
    <w:p w:rsidR="00101176" w:rsidRPr="00313C88" w:rsidRDefault="00B41FAD" w:rsidP="0010117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задание </w:t>
      </w:r>
      <w:r w:rsidR="00101176" w:rsidRPr="00313C88">
        <w:rPr>
          <w:rFonts w:ascii="Times New Roman" w:hAnsi="Times New Roman" w:cs="Times New Roman"/>
          <w:sz w:val="28"/>
          <w:szCs w:val="28"/>
        </w:rPr>
        <w:t>Министерства образования и науки РФ в 2016 г. 27.800.2016/НМ в «Разработк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176" w:rsidRPr="00313C88">
        <w:rPr>
          <w:rFonts w:ascii="Times New Roman" w:hAnsi="Times New Roman" w:cs="Times New Roman"/>
          <w:sz w:val="28"/>
          <w:szCs w:val="28"/>
        </w:rPr>
        <w:t xml:space="preserve"> критериев и методики мониторинга состояния и развития языков </w:t>
      </w:r>
      <w:r w:rsidR="00027C56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Федерации». 2016 г. </w:t>
      </w:r>
      <w:r w:rsidR="00101176">
        <w:rPr>
          <w:rFonts w:ascii="Times New Roman" w:hAnsi="Times New Roman" w:cs="Times New Roman"/>
          <w:sz w:val="28"/>
          <w:szCs w:val="28"/>
        </w:rPr>
        <w:t>(Р</w:t>
      </w:r>
      <w:r w:rsidR="00101176" w:rsidRPr="00313C88">
        <w:rPr>
          <w:rFonts w:ascii="Times New Roman" w:hAnsi="Times New Roman" w:cs="Times New Roman"/>
          <w:sz w:val="28"/>
          <w:szCs w:val="28"/>
        </w:rPr>
        <w:t>уководитель</w:t>
      </w:r>
      <w:r w:rsidR="00BA4189">
        <w:rPr>
          <w:rFonts w:ascii="Times New Roman" w:hAnsi="Times New Roman" w:cs="Times New Roman"/>
          <w:sz w:val="28"/>
          <w:szCs w:val="28"/>
        </w:rPr>
        <w:t xml:space="preserve"> - </w:t>
      </w:r>
      <w:r w:rsidR="00101176" w:rsidRPr="00313C88">
        <w:rPr>
          <w:rFonts w:ascii="Times New Roman" w:hAnsi="Times New Roman" w:cs="Times New Roman"/>
          <w:sz w:val="28"/>
          <w:szCs w:val="28"/>
        </w:rPr>
        <w:t>Набок И.Л.</w:t>
      </w:r>
      <w:r w:rsidR="00101176">
        <w:rPr>
          <w:rFonts w:ascii="Times New Roman" w:hAnsi="Times New Roman" w:cs="Times New Roman"/>
          <w:sz w:val="28"/>
          <w:szCs w:val="28"/>
        </w:rPr>
        <w:t>;</w:t>
      </w:r>
      <w:r w:rsidR="00101176" w:rsidRPr="0031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4189">
        <w:rPr>
          <w:rFonts w:ascii="Times New Roman" w:hAnsi="Times New Roman" w:cs="Times New Roman"/>
          <w:sz w:val="28"/>
          <w:szCs w:val="28"/>
        </w:rPr>
        <w:t>сполнители -</w:t>
      </w:r>
      <w:r w:rsidR="0010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176">
        <w:rPr>
          <w:rFonts w:ascii="Times New Roman" w:hAnsi="Times New Roman" w:cs="Times New Roman"/>
          <w:sz w:val="28"/>
          <w:szCs w:val="28"/>
        </w:rPr>
        <w:t>Гашилова</w:t>
      </w:r>
      <w:proofErr w:type="spellEnd"/>
      <w:r w:rsidR="00101176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="00101176"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 w:rsidR="00101176">
        <w:rPr>
          <w:rFonts w:ascii="Times New Roman" w:hAnsi="Times New Roman" w:cs="Times New Roman"/>
          <w:sz w:val="28"/>
          <w:szCs w:val="28"/>
        </w:rPr>
        <w:t xml:space="preserve"> О.Л.). </w:t>
      </w:r>
    </w:p>
    <w:p w:rsidR="008021AD" w:rsidRDefault="00B41FAD" w:rsidP="0010117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="008021AD" w:rsidRPr="00B56048">
        <w:rPr>
          <w:rFonts w:ascii="Times New Roman" w:hAnsi="Times New Roman" w:cs="Times New Roman"/>
          <w:sz w:val="28"/>
          <w:szCs w:val="28"/>
        </w:rPr>
        <w:t xml:space="preserve">РФФИ: </w:t>
      </w:r>
      <w:r w:rsidR="008021AD" w:rsidRPr="00B5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18-112-00262 Д. </w:t>
      </w:r>
      <w:r w:rsidR="00BA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21AD" w:rsidRPr="00B5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научного труда «Названия традиционных продуктов питания в корякском языке».  </w:t>
      </w:r>
      <w:r w:rsidR="00027C5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027C56" w:rsidRPr="00B5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AD" w:rsidRPr="00B5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- </w:t>
      </w:r>
      <w:proofErr w:type="spellStart"/>
      <w:r w:rsidR="008021AD" w:rsidRPr="00B56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Болотаева</w:t>
      </w:r>
      <w:proofErr w:type="spellEnd"/>
      <w:r w:rsidR="008021AD" w:rsidRPr="00B5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О.Л.)</w:t>
      </w:r>
      <w:r w:rsidR="001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531" w:rsidRPr="003F3531" w:rsidRDefault="00B41FAD" w:rsidP="003F353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 w:rsidR="003F3531" w:rsidRPr="003F3531">
        <w:rPr>
          <w:rFonts w:ascii="Times New Roman" w:hAnsi="Times New Roman" w:cs="Times New Roman"/>
          <w:sz w:val="28"/>
          <w:szCs w:val="28"/>
        </w:rPr>
        <w:t xml:space="preserve">РФФИ: 19-012-00288 А. </w:t>
      </w:r>
      <w:r w:rsidR="00BA4189">
        <w:rPr>
          <w:rFonts w:ascii="Times New Roman" w:hAnsi="Times New Roman" w:cs="Times New Roman"/>
          <w:sz w:val="28"/>
          <w:szCs w:val="28"/>
        </w:rPr>
        <w:t xml:space="preserve"> - </w:t>
      </w:r>
      <w:r w:rsidR="003F3531" w:rsidRPr="003F3531">
        <w:rPr>
          <w:rFonts w:ascii="Times New Roman" w:hAnsi="Times New Roman" w:cs="Times New Roman"/>
          <w:sz w:val="28"/>
          <w:szCs w:val="28"/>
        </w:rPr>
        <w:t>Сопоставительное изучение лексики природы в языках коренных малочисленных народов Север</w:t>
      </w:r>
      <w:r w:rsidR="00BA4189">
        <w:rPr>
          <w:rFonts w:ascii="Times New Roman" w:hAnsi="Times New Roman" w:cs="Times New Roman"/>
          <w:sz w:val="28"/>
          <w:szCs w:val="28"/>
        </w:rPr>
        <w:t>а, Сибири и Дальнего Востока РФ</w:t>
      </w:r>
      <w:r w:rsidR="003F3531" w:rsidRPr="003F3531">
        <w:rPr>
          <w:rFonts w:ascii="Times New Roman" w:hAnsi="Times New Roman" w:cs="Times New Roman"/>
          <w:sz w:val="28"/>
          <w:szCs w:val="28"/>
        </w:rPr>
        <w:t xml:space="preserve">. </w:t>
      </w:r>
      <w:r w:rsidR="00027C56" w:rsidRPr="003F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3F3531" w:rsidRPr="003F3531">
        <w:rPr>
          <w:rFonts w:ascii="Times New Roman" w:hAnsi="Times New Roman" w:cs="Times New Roman"/>
          <w:sz w:val="28"/>
          <w:szCs w:val="28"/>
        </w:rPr>
        <w:t xml:space="preserve">(Руководитель - </w:t>
      </w:r>
      <w:proofErr w:type="spellStart"/>
      <w:r w:rsidR="003F3531" w:rsidRPr="003F3531"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 w:rsidR="003F3531" w:rsidRPr="003F3531">
        <w:rPr>
          <w:rFonts w:ascii="Times New Roman" w:hAnsi="Times New Roman" w:cs="Times New Roman"/>
          <w:sz w:val="28"/>
          <w:szCs w:val="28"/>
        </w:rPr>
        <w:t xml:space="preserve"> О.Л.;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3531" w:rsidRPr="003F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сполнители - </w:t>
      </w:r>
      <w:proofErr w:type="spellStart"/>
      <w:r w:rsidR="003F3531" w:rsidRPr="003F3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Гашилова</w:t>
      </w:r>
      <w:proofErr w:type="spellEnd"/>
      <w:r w:rsidR="003F3531" w:rsidRPr="003F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="003F3531" w:rsidRPr="003F3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Челебиев</w:t>
      </w:r>
      <w:proofErr w:type="spellEnd"/>
      <w:r w:rsidR="003F3531" w:rsidRPr="003F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Ф.И.). </w:t>
      </w:r>
    </w:p>
    <w:p w:rsidR="006571DD" w:rsidRPr="006571DD" w:rsidRDefault="006571DD" w:rsidP="0010117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РФФИ: </w:t>
      </w:r>
      <w:r w:rsidR="00101176" w:rsidRPr="00101176">
        <w:rPr>
          <w:rFonts w:ascii="Times New Roman" w:hAnsi="Times New Roman" w:cs="Times New Roman"/>
          <w:color w:val="000000"/>
          <w:sz w:val="27"/>
          <w:szCs w:val="27"/>
        </w:rPr>
        <w:t>19-112-00261 Д.</w:t>
      </w:r>
      <w:r w:rsidR="00BA4189">
        <w:rPr>
          <w:rFonts w:ascii="Times New Roman" w:hAnsi="Times New Roman" w:cs="Times New Roman"/>
          <w:color w:val="000000"/>
          <w:sz w:val="27"/>
          <w:szCs w:val="27"/>
        </w:rPr>
        <w:t xml:space="preserve"> -</w:t>
      </w:r>
      <w:r w:rsidR="00101176">
        <w:rPr>
          <w:color w:val="000000"/>
          <w:sz w:val="27"/>
          <w:szCs w:val="27"/>
        </w:rPr>
        <w:t xml:space="preserve"> </w:t>
      </w:r>
      <w:r w:rsidRPr="006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научного труда «Названия традиционных продуктов питания в</w:t>
      </w:r>
      <w:r w:rsidR="000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корякском языке». 2019 г. </w:t>
      </w:r>
      <w:r w:rsidRPr="006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РФФИ  (Руководитель - </w:t>
      </w:r>
      <w:proofErr w:type="spellStart"/>
      <w:r w:rsidRPr="006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Болотаева</w:t>
      </w:r>
      <w:proofErr w:type="spellEnd"/>
      <w:r w:rsidRPr="006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C88" w:rsidRPr="003B2275" w:rsidRDefault="008021AD" w:rsidP="003B2275">
      <w:pPr>
        <w:pStyle w:val="a4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56048">
        <w:rPr>
          <w:rFonts w:ascii="Times New Roman" w:hAnsi="Times New Roman" w:cs="Times New Roman"/>
          <w:sz w:val="28"/>
          <w:szCs w:val="28"/>
        </w:rPr>
        <w:t xml:space="preserve">РФФИ: 19-012-00532 А. </w:t>
      </w:r>
      <w:r w:rsidR="00BA4189">
        <w:rPr>
          <w:rFonts w:ascii="Times New Roman" w:hAnsi="Times New Roman" w:cs="Times New Roman"/>
          <w:sz w:val="28"/>
          <w:szCs w:val="28"/>
        </w:rPr>
        <w:t xml:space="preserve">- </w:t>
      </w:r>
      <w:r w:rsidRPr="00B56048">
        <w:rPr>
          <w:rFonts w:ascii="Times New Roman" w:hAnsi="Times New Roman" w:cs="Times New Roman"/>
          <w:sz w:val="28"/>
          <w:szCs w:val="28"/>
        </w:rPr>
        <w:t xml:space="preserve">Этнокультурная специфика вербальных средств коммуникации в русской и эвенкийской лингвокультурах. </w:t>
      </w:r>
      <w:r w:rsidR="00027C56" w:rsidRPr="003B2275">
        <w:rPr>
          <w:rFonts w:ascii="Times New Roman" w:hAnsi="Times New Roman" w:cs="Times New Roman"/>
          <w:sz w:val="28"/>
          <w:szCs w:val="28"/>
        </w:rPr>
        <w:t xml:space="preserve">2018-2019 гг. </w:t>
      </w:r>
      <w:proofErr w:type="gramStart"/>
      <w:r w:rsidRPr="003B2275">
        <w:rPr>
          <w:rFonts w:ascii="Times New Roman" w:hAnsi="Times New Roman" w:cs="Times New Roman"/>
          <w:sz w:val="28"/>
          <w:szCs w:val="28"/>
        </w:rPr>
        <w:t>(</w:t>
      </w:r>
      <w:r w:rsidR="00BA4189" w:rsidRPr="003B2275">
        <w:rPr>
          <w:rFonts w:ascii="Times New Roman" w:hAnsi="Times New Roman" w:cs="Times New Roman"/>
          <w:sz w:val="28"/>
          <w:szCs w:val="28"/>
        </w:rPr>
        <w:t xml:space="preserve"> Исполнитель</w:t>
      </w:r>
      <w:proofErr w:type="gramEnd"/>
      <w:r w:rsidR="00BA4189" w:rsidRPr="003B22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2275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3B2275">
        <w:rPr>
          <w:rFonts w:ascii="Times New Roman" w:hAnsi="Times New Roman" w:cs="Times New Roman"/>
          <w:sz w:val="28"/>
          <w:szCs w:val="28"/>
        </w:rPr>
        <w:t xml:space="preserve"> Н.В.)</w:t>
      </w:r>
      <w:r w:rsidR="003F3531" w:rsidRPr="003B2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275" w:rsidRPr="003B2275" w:rsidRDefault="003B2275" w:rsidP="003B2275">
      <w:pPr>
        <w:pStyle w:val="a3"/>
        <w:ind w:left="1134" w:hanging="425"/>
        <w:jc w:val="both"/>
        <w:rPr>
          <w:color w:val="000000"/>
          <w:sz w:val="28"/>
          <w:szCs w:val="28"/>
          <w:lang w:val="en-US"/>
        </w:rPr>
      </w:pPr>
      <w:r w:rsidRPr="003B2275">
        <w:rPr>
          <w:color w:val="000000"/>
          <w:sz w:val="28"/>
          <w:szCs w:val="28"/>
          <w:lang w:val="en-US"/>
        </w:rPr>
        <w:t>7.</w:t>
      </w:r>
      <w:r w:rsidRPr="003B2275">
        <w:rPr>
          <w:sz w:val="28"/>
          <w:szCs w:val="28"/>
          <w:lang w:val="en-US"/>
        </w:rPr>
        <w:t xml:space="preserve"> </w:t>
      </w:r>
      <w:r w:rsidRPr="003B2275">
        <w:rPr>
          <w:color w:val="000000"/>
          <w:sz w:val="28"/>
          <w:szCs w:val="28"/>
          <w:lang w:val="en-US"/>
        </w:rPr>
        <w:t>U.S. Ambassadors fund for cultural preservation. -Preservation and development of the languag</w:t>
      </w:r>
      <w:r w:rsidR="00FE0347">
        <w:rPr>
          <w:color w:val="000000"/>
          <w:sz w:val="28"/>
          <w:szCs w:val="28"/>
          <w:lang w:val="en-US"/>
        </w:rPr>
        <w:t>e, folklore of the Koryaks".2021-2023</w:t>
      </w:r>
      <w:r w:rsidRPr="003B2275">
        <w:rPr>
          <w:color w:val="000000"/>
          <w:sz w:val="28"/>
          <w:szCs w:val="28"/>
          <w:lang w:val="en-US"/>
        </w:rPr>
        <w:t xml:space="preserve"> </w:t>
      </w:r>
      <w:r w:rsidR="00FE0347">
        <w:rPr>
          <w:color w:val="000000"/>
          <w:sz w:val="28"/>
          <w:szCs w:val="28"/>
        </w:rPr>
        <w:t>г</w:t>
      </w:r>
      <w:bookmarkStart w:id="0" w:name="_GoBack"/>
      <w:bookmarkEnd w:id="0"/>
      <w:r>
        <w:rPr>
          <w:color w:val="000000"/>
          <w:sz w:val="28"/>
          <w:szCs w:val="28"/>
        </w:rPr>
        <w:t>г</w:t>
      </w:r>
      <w:r w:rsidRPr="003B2275">
        <w:rPr>
          <w:color w:val="000000"/>
          <w:sz w:val="28"/>
          <w:szCs w:val="28"/>
          <w:lang w:val="en-US"/>
        </w:rPr>
        <w:t>. (</w:t>
      </w:r>
      <w:r w:rsidRPr="003B2275">
        <w:rPr>
          <w:color w:val="000000"/>
          <w:sz w:val="28"/>
          <w:szCs w:val="28"/>
        </w:rPr>
        <w:t>руководитель</w:t>
      </w:r>
      <w:r w:rsidRPr="003B2275">
        <w:rPr>
          <w:color w:val="000000"/>
          <w:sz w:val="28"/>
          <w:szCs w:val="28"/>
          <w:lang w:val="en-US"/>
        </w:rPr>
        <w:t xml:space="preserve"> -</w:t>
      </w:r>
      <w:r w:rsidRPr="003B2275">
        <w:rPr>
          <w:color w:val="000000"/>
          <w:sz w:val="28"/>
          <w:szCs w:val="28"/>
        </w:rPr>
        <w:t>Богданов</w:t>
      </w:r>
      <w:r w:rsidRPr="003B2275">
        <w:rPr>
          <w:color w:val="000000"/>
          <w:sz w:val="28"/>
          <w:szCs w:val="28"/>
          <w:lang w:val="en-US"/>
        </w:rPr>
        <w:t xml:space="preserve"> </w:t>
      </w:r>
      <w:r w:rsidRPr="003B2275">
        <w:rPr>
          <w:color w:val="000000"/>
          <w:sz w:val="28"/>
          <w:szCs w:val="28"/>
        </w:rPr>
        <w:t>Сергей</w:t>
      </w:r>
      <w:r w:rsidRPr="003B2275">
        <w:rPr>
          <w:color w:val="000000"/>
          <w:sz w:val="28"/>
          <w:szCs w:val="28"/>
          <w:lang w:val="en-US"/>
        </w:rPr>
        <w:t xml:space="preserve"> </w:t>
      </w:r>
      <w:r w:rsidRPr="003B2275">
        <w:rPr>
          <w:color w:val="000000"/>
          <w:sz w:val="28"/>
          <w:szCs w:val="28"/>
        </w:rPr>
        <w:t>Игоревич</w:t>
      </w:r>
      <w:r w:rsidRPr="003B2275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3B2275">
        <w:rPr>
          <w:color w:val="000000"/>
          <w:sz w:val="28"/>
          <w:szCs w:val="28"/>
          <w:lang w:val="en-US"/>
        </w:rPr>
        <w:t>Bogdanov</w:t>
      </w:r>
      <w:proofErr w:type="spellEnd"/>
      <w:r w:rsidRPr="003B2275">
        <w:rPr>
          <w:color w:val="000000"/>
          <w:sz w:val="28"/>
          <w:szCs w:val="28"/>
          <w:lang w:val="en-US"/>
        </w:rPr>
        <w:t xml:space="preserve"> S.I.</w:t>
      </w:r>
      <w:proofErr w:type="gramStart"/>
      <w:r w:rsidRPr="003B2275">
        <w:rPr>
          <w:color w:val="000000"/>
          <w:sz w:val="28"/>
          <w:szCs w:val="28"/>
          <w:lang w:val="en-US"/>
        </w:rPr>
        <w:t>) ,</w:t>
      </w:r>
      <w:proofErr w:type="gramEnd"/>
      <w:r w:rsidRPr="003B2275">
        <w:rPr>
          <w:color w:val="000000"/>
          <w:sz w:val="28"/>
          <w:szCs w:val="28"/>
          <w:lang w:val="en-US"/>
        </w:rPr>
        <w:t xml:space="preserve"> </w:t>
      </w:r>
      <w:r w:rsidRPr="003B2275">
        <w:rPr>
          <w:color w:val="000000"/>
          <w:sz w:val="28"/>
          <w:szCs w:val="28"/>
        </w:rPr>
        <w:t>исполнитель</w:t>
      </w:r>
      <w:r w:rsidRPr="003B2275">
        <w:rPr>
          <w:color w:val="000000"/>
          <w:sz w:val="28"/>
          <w:szCs w:val="28"/>
          <w:lang w:val="en-US"/>
        </w:rPr>
        <w:t xml:space="preserve"> -   </w:t>
      </w:r>
      <w:proofErr w:type="spellStart"/>
      <w:r w:rsidRPr="003B2275">
        <w:rPr>
          <w:color w:val="000000"/>
          <w:sz w:val="28"/>
          <w:szCs w:val="28"/>
          <w:lang w:val="en-US"/>
        </w:rPr>
        <w:t>Болотаева</w:t>
      </w:r>
      <w:proofErr w:type="spellEnd"/>
      <w:r w:rsidRPr="003B2275">
        <w:rPr>
          <w:color w:val="000000"/>
          <w:sz w:val="28"/>
          <w:szCs w:val="28"/>
          <w:lang w:val="en-US"/>
        </w:rPr>
        <w:t xml:space="preserve"> О.</w:t>
      </w:r>
      <w:r>
        <w:rPr>
          <w:color w:val="000000"/>
          <w:sz w:val="28"/>
          <w:szCs w:val="28"/>
        </w:rPr>
        <w:t>Л</w:t>
      </w:r>
      <w:r w:rsidRPr="003B2275">
        <w:rPr>
          <w:color w:val="000000"/>
          <w:sz w:val="28"/>
          <w:szCs w:val="28"/>
          <w:lang w:val="en-US"/>
        </w:rPr>
        <w:t>.(</w:t>
      </w:r>
      <w:proofErr w:type="spellStart"/>
      <w:r w:rsidRPr="003B2275">
        <w:rPr>
          <w:color w:val="000000"/>
          <w:sz w:val="28"/>
          <w:szCs w:val="28"/>
          <w:lang w:val="en-US"/>
        </w:rPr>
        <w:t>Bolotaeva</w:t>
      </w:r>
      <w:proofErr w:type="spellEnd"/>
      <w:r w:rsidRPr="003B2275">
        <w:rPr>
          <w:color w:val="000000"/>
          <w:sz w:val="28"/>
          <w:szCs w:val="28"/>
          <w:lang w:val="en-US"/>
        </w:rPr>
        <w:t xml:space="preserve"> O.L.).</w:t>
      </w:r>
    </w:p>
    <w:p w:rsidR="003B2275" w:rsidRPr="003B2275" w:rsidRDefault="003B2275" w:rsidP="003B2275">
      <w:p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7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8.  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Arctic, Remote and Cold Territories Interdis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ciplinary Center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ARCTICenter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 «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пространственновременной</w:t>
      </w:r>
      <w:proofErr w:type="spellEnd"/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пандемии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COVID-19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Арктике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(COVITA)» (Tracking and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Understanding Spatiotemporal Dynamics of the COVID-19 Pandemic in the Arctic (COVITA)). 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FE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(Руководитель- </w:t>
      </w:r>
      <w:proofErr w:type="spellStart"/>
      <w:r w:rsidRPr="003B2275">
        <w:rPr>
          <w:rFonts w:ascii="Times New Roman" w:hAnsi="Times New Roman" w:cs="Times New Roman"/>
          <w:color w:val="000000"/>
          <w:sz w:val="28"/>
          <w:szCs w:val="28"/>
        </w:rPr>
        <w:t>Болотаева</w:t>
      </w:r>
      <w:proofErr w:type="spellEnd"/>
      <w:r w:rsidRPr="003B2275">
        <w:rPr>
          <w:rFonts w:ascii="Times New Roman" w:hAnsi="Times New Roman" w:cs="Times New Roman"/>
          <w:color w:val="000000"/>
          <w:sz w:val="28"/>
          <w:szCs w:val="28"/>
        </w:rPr>
        <w:t xml:space="preserve"> О.Л.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27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B2275">
        <w:rPr>
          <w:rFonts w:ascii="Times New Roman" w:hAnsi="Times New Roman" w:cs="Times New Roman"/>
          <w:color w:val="000000"/>
          <w:sz w:val="28"/>
          <w:szCs w:val="28"/>
          <w:lang w:val="en-US"/>
        </w:rPr>
        <w:t>Bolotaeva</w:t>
      </w:r>
      <w:proofErr w:type="spellEnd"/>
      <w:r w:rsidRPr="003B2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275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B22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2275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B2275">
        <w:rPr>
          <w:rFonts w:ascii="Times New Roman" w:hAnsi="Times New Roman" w:cs="Times New Roman"/>
          <w:color w:val="000000"/>
          <w:sz w:val="28"/>
          <w:szCs w:val="28"/>
        </w:rPr>
        <w:t xml:space="preserve">., исполнители - </w:t>
      </w:r>
      <w:proofErr w:type="spellStart"/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Чебоксарова</w:t>
      </w:r>
      <w:proofErr w:type="spellEnd"/>
      <w:r w:rsidRPr="003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В.Е., Иванова Э. В.)</w:t>
      </w:r>
    </w:p>
    <w:p w:rsidR="003B2275" w:rsidRPr="003B2275" w:rsidRDefault="003B2275" w:rsidP="003B2275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B2275" w:rsidRPr="003B2275" w:rsidRDefault="003B2275" w:rsidP="003B2275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021AD" w:rsidRPr="003B2275" w:rsidRDefault="008021AD" w:rsidP="003B2275">
      <w:pPr>
        <w:pStyle w:val="a3"/>
        <w:ind w:left="720"/>
        <w:rPr>
          <w:color w:val="000000"/>
          <w:sz w:val="27"/>
          <w:szCs w:val="27"/>
        </w:rPr>
      </w:pPr>
    </w:p>
    <w:p w:rsidR="009F7BF6" w:rsidRPr="003B2275" w:rsidRDefault="009F7BF6" w:rsidP="008021AD">
      <w:pPr>
        <w:jc w:val="center"/>
      </w:pPr>
    </w:p>
    <w:sectPr w:rsidR="009F7BF6" w:rsidRPr="003B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0D34"/>
    <w:multiLevelType w:val="hybridMultilevel"/>
    <w:tmpl w:val="4BA213AC"/>
    <w:lvl w:ilvl="0" w:tplc="2F14812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E0C0F"/>
    <w:multiLevelType w:val="hybridMultilevel"/>
    <w:tmpl w:val="2C4499BE"/>
    <w:lvl w:ilvl="0" w:tplc="7B9448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D48B6"/>
    <w:multiLevelType w:val="multilevel"/>
    <w:tmpl w:val="76540F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855301"/>
    <w:multiLevelType w:val="hybridMultilevel"/>
    <w:tmpl w:val="8E2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2A7D"/>
    <w:multiLevelType w:val="multilevel"/>
    <w:tmpl w:val="510474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69"/>
    <w:rsid w:val="000063B9"/>
    <w:rsid w:val="00027C56"/>
    <w:rsid w:val="000A56B5"/>
    <w:rsid w:val="00101176"/>
    <w:rsid w:val="00313C88"/>
    <w:rsid w:val="003B2275"/>
    <w:rsid w:val="003F3531"/>
    <w:rsid w:val="006571DD"/>
    <w:rsid w:val="007C4F30"/>
    <w:rsid w:val="007D05B7"/>
    <w:rsid w:val="007F4169"/>
    <w:rsid w:val="008021AD"/>
    <w:rsid w:val="009F7BF6"/>
    <w:rsid w:val="00B41FAD"/>
    <w:rsid w:val="00B56048"/>
    <w:rsid w:val="00BA4189"/>
    <w:rsid w:val="00C245CC"/>
    <w:rsid w:val="00D80A0A"/>
    <w:rsid w:val="00F335CC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B0AD"/>
  <w15:docId w15:val="{C715E690-B38A-4EB0-A506-AD61ACB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2021-03-20T13:09:00Z</dcterms:created>
  <dcterms:modified xsi:type="dcterms:W3CDTF">2021-03-20T13:10:00Z</dcterms:modified>
</cp:coreProperties>
</file>