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BE" w:rsidRPr="00FE6A76" w:rsidRDefault="000802BE" w:rsidP="007A0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2A" w:rsidRDefault="00593E2A" w:rsidP="00593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2A" w:rsidRDefault="00593E2A" w:rsidP="001D6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2A">
        <w:rPr>
          <w:rFonts w:ascii="Times New Roman" w:hAnsi="Times New Roman" w:cs="Times New Roman"/>
          <w:b/>
          <w:sz w:val="28"/>
          <w:szCs w:val="28"/>
        </w:rPr>
        <w:t>Г</w:t>
      </w:r>
      <w:r w:rsidR="00BE3C17">
        <w:rPr>
          <w:rFonts w:ascii="Times New Roman" w:hAnsi="Times New Roman" w:cs="Times New Roman"/>
          <w:b/>
          <w:sz w:val="28"/>
          <w:szCs w:val="28"/>
        </w:rPr>
        <w:t>РАНТЫ</w:t>
      </w:r>
      <w:r w:rsidRPr="00593E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E2A" w:rsidRPr="00593E2A" w:rsidRDefault="00593E2A" w:rsidP="001D6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2A">
        <w:rPr>
          <w:rFonts w:ascii="Times New Roman" w:hAnsi="Times New Roman" w:cs="Times New Roman"/>
          <w:b/>
          <w:sz w:val="28"/>
          <w:szCs w:val="28"/>
        </w:rPr>
        <w:t>кафедры уральских языков, фольклора и литературы</w:t>
      </w:r>
    </w:p>
    <w:p w:rsidR="00593E2A" w:rsidRDefault="00593E2A" w:rsidP="001D63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638C" w:rsidRPr="001D638C" w:rsidRDefault="001D638C" w:rsidP="00BE3C17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38C">
        <w:rPr>
          <w:rFonts w:ascii="Times New Roman" w:hAnsi="Times New Roman" w:cs="Times New Roman"/>
          <w:b/>
          <w:sz w:val="28"/>
          <w:szCs w:val="28"/>
        </w:rPr>
        <w:t xml:space="preserve">Государственные и международные проекты и гранты:  </w:t>
      </w:r>
    </w:p>
    <w:p w:rsidR="001D638C" w:rsidRDefault="001D638C" w:rsidP="00BE3C17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325" w:rsidRPr="00593E2A" w:rsidRDefault="00FC5325" w:rsidP="00BE3C17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2A">
        <w:rPr>
          <w:rFonts w:ascii="Times New Roman" w:hAnsi="Times New Roman" w:cs="Times New Roman"/>
          <w:sz w:val="28"/>
          <w:szCs w:val="28"/>
        </w:rPr>
        <w:t>РГНФ: 16-24-01001 а(м) - Лингвистический ландшафт русско-белорусского пограничья: современное состояние и историческая ретроспектива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E2A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3E2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="004C7CA8">
        <w:rPr>
          <w:rFonts w:ascii="Times New Roman" w:hAnsi="Times New Roman" w:cs="Times New Roman"/>
          <w:sz w:val="28"/>
          <w:szCs w:val="28"/>
        </w:rPr>
        <w:t xml:space="preserve"> (</w:t>
      </w:r>
      <w:r w:rsidR="00BE3C17">
        <w:rPr>
          <w:rFonts w:ascii="Times New Roman" w:hAnsi="Times New Roman" w:cs="Times New Roman"/>
          <w:sz w:val="28"/>
          <w:szCs w:val="28"/>
        </w:rPr>
        <w:t xml:space="preserve">Исполнитель - </w:t>
      </w:r>
      <w:r w:rsidR="004C7CA8">
        <w:rPr>
          <w:rFonts w:ascii="Times New Roman" w:hAnsi="Times New Roman" w:cs="Times New Roman"/>
          <w:sz w:val="28"/>
          <w:szCs w:val="28"/>
        </w:rPr>
        <w:t>С.А.Мызников)</w:t>
      </w:r>
    </w:p>
    <w:p w:rsidR="004C7CA8" w:rsidRPr="004C7CA8" w:rsidRDefault="00FC5325" w:rsidP="00BE3C17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A8">
        <w:rPr>
          <w:rFonts w:ascii="Times New Roman" w:hAnsi="Times New Roman" w:cs="Times New Roman"/>
          <w:sz w:val="28"/>
          <w:szCs w:val="28"/>
        </w:rPr>
        <w:t>РГНФ: 15-04-14025 г - Международная научная конференция "Современные проблемы лексикографии". 2015-2015 гг.</w:t>
      </w:r>
      <w:r w:rsidR="004C7CA8" w:rsidRPr="004C7CA8"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(</w:t>
      </w:r>
      <w:r w:rsidR="00BE3C17" w:rsidRPr="00BE3C17">
        <w:rPr>
          <w:rFonts w:ascii="Times New Roman" w:hAnsi="Times New Roman" w:cs="Times New Roman"/>
          <w:sz w:val="28"/>
          <w:szCs w:val="28"/>
        </w:rPr>
        <w:t>Исполнитель -</w:t>
      </w:r>
      <w:r w:rsidR="004C7CA8" w:rsidRPr="004C7CA8">
        <w:rPr>
          <w:rFonts w:ascii="Times New Roman" w:hAnsi="Times New Roman" w:cs="Times New Roman"/>
          <w:sz w:val="28"/>
          <w:szCs w:val="28"/>
        </w:rPr>
        <w:t>С.А.Мызников)</w:t>
      </w:r>
    </w:p>
    <w:p w:rsidR="004C7CA8" w:rsidRPr="004C7CA8" w:rsidRDefault="00FC5325" w:rsidP="00BE3C17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A8">
        <w:rPr>
          <w:rFonts w:ascii="Times New Roman" w:hAnsi="Times New Roman" w:cs="Times New Roman"/>
          <w:sz w:val="28"/>
          <w:szCs w:val="28"/>
        </w:rPr>
        <w:t>РГНФ: 17-04-18005 е - Полевые (экспедиционные) исследования для "Лексического атласа русских народных говоров". 2017-2017 гг.</w:t>
      </w:r>
      <w:r w:rsidR="004C7CA8" w:rsidRPr="004C7CA8"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(</w:t>
      </w:r>
      <w:r w:rsidR="00BE3C17" w:rsidRPr="00BE3C17">
        <w:rPr>
          <w:rFonts w:ascii="Times New Roman" w:hAnsi="Times New Roman" w:cs="Times New Roman"/>
          <w:sz w:val="28"/>
          <w:szCs w:val="28"/>
        </w:rPr>
        <w:t>Исполнитель -</w:t>
      </w:r>
      <w:r w:rsidR="00BE3C17">
        <w:rPr>
          <w:rFonts w:ascii="Times New Roman" w:hAnsi="Times New Roman" w:cs="Times New Roman"/>
          <w:sz w:val="28"/>
          <w:szCs w:val="28"/>
        </w:rPr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С.А.Мызников)</w:t>
      </w:r>
    </w:p>
    <w:p w:rsidR="004C7CA8" w:rsidRPr="004C7CA8" w:rsidRDefault="00FC5325" w:rsidP="00BE3C17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A8">
        <w:rPr>
          <w:rFonts w:ascii="Times New Roman" w:hAnsi="Times New Roman" w:cs="Times New Roman"/>
          <w:sz w:val="28"/>
          <w:szCs w:val="28"/>
        </w:rPr>
        <w:t>РГНФ: 16-04-00065 а - "Лексический атлас русских народных говоров" в контексте современных полевых данных и материалов региональных диалектных словарей. 2016-2018 гг.</w:t>
      </w:r>
      <w:r w:rsidR="004C7CA8" w:rsidRPr="004C7CA8">
        <w:rPr>
          <w:rFonts w:ascii="Times New Roman" w:hAnsi="Times New Roman" w:cs="Times New Roman"/>
          <w:sz w:val="28"/>
          <w:szCs w:val="28"/>
        </w:rPr>
        <w:t xml:space="preserve"> (</w:t>
      </w:r>
      <w:r w:rsidR="00BE3C17" w:rsidRPr="00BE3C17">
        <w:rPr>
          <w:rFonts w:ascii="Times New Roman" w:hAnsi="Times New Roman" w:cs="Times New Roman"/>
          <w:sz w:val="28"/>
          <w:szCs w:val="28"/>
        </w:rPr>
        <w:t>Исполнитель -</w:t>
      </w:r>
      <w:r w:rsidR="00BE3C17">
        <w:rPr>
          <w:rFonts w:ascii="Times New Roman" w:hAnsi="Times New Roman" w:cs="Times New Roman"/>
          <w:sz w:val="28"/>
          <w:szCs w:val="28"/>
        </w:rPr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С.А.Мызников)</w:t>
      </w:r>
    </w:p>
    <w:p w:rsidR="004C7CA8" w:rsidRPr="004C7CA8" w:rsidRDefault="00FC5325" w:rsidP="00BE3C17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A8">
        <w:rPr>
          <w:rFonts w:ascii="Times New Roman" w:hAnsi="Times New Roman" w:cs="Times New Roman"/>
          <w:sz w:val="28"/>
          <w:szCs w:val="28"/>
        </w:rPr>
        <w:t>РГНФ: 17-04-16517 д1 - Издание книги «Большой академический словарь русского языка. Т. 25, 26. 160 а. л.». 2017 – 2018 гг.</w:t>
      </w:r>
      <w:r w:rsidR="004C7CA8" w:rsidRPr="004C7CA8"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(</w:t>
      </w:r>
      <w:r w:rsidR="00BE3C17" w:rsidRPr="00BE3C17">
        <w:rPr>
          <w:rFonts w:ascii="Times New Roman" w:hAnsi="Times New Roman" w:cs="Times New Roman"/>
          <w:sz w:val="28"/>
          <w:szCs w:val="28"/>
        </w:rPr>
        <w:t>Исполнитель -</w:t>
      </w:r>
      <w:r w:rsidR="00BE3C17">
        <w:rPr>
          <w:rFonts w:ascii="Times New Roman" w:hAnsi="Times New Roman" w:cs="Times New Roman"/>
          <w:sz w:val="28"/>
          <w:szCs w:val="28"/>
        </w:rPr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С.А.Мызников)</w:t>
      </w:r>
    </w:p>
    <w:p w:rsidR="004C7CA8" w:rsidRPr="004C7CA8" w:rsidRDefault="00FC5325" w:rsidP="00BE3C17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A8">
        <w:rPr>
          <w:rFonts w:ascii="Times New Roman" w:hAnsi="Times New Roman" w:cs="Times New Roman"/>
          <w:sz w:val="28"/>
          <w:szCs w:val="28"/>
        </w:rPr>
        <w:t>Грант РФФИ 18-112-00310 Д - Издание научного труда "Русский диалектный этимологический словарь. Лексика контактных регионов" 2018 г.</w:t>
      </w:r>
      <w:r w:rsidR="004C7CA8" w:rsidRPr="004C7CA8"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(</w:t>
      </w:r>
      <w:r w:rsidR="00BE3C17" w:rsidRPr="00BE3C17">
        <w:rPr>
          <w:rFonts w:ascii="Times New Roman" w:hAnsi="Times New Roman" w:cs="Times New Roman"/>
          <w:sz w:val="28"/>
          <w:szCs w:val="28"/>
        </w:rPr>
        <w:t>Исполнитель -</w:t>
      </w:r>
      <w:r w:rsidR="00BE3C17">
        <w:rPr>
          <w:rFonts w:ascii="Times New Roman" w:hAnsi="Times New Roman" w:cs="Times New Roman"/>
          <w:sz w:val="28"/>
          <w:szCs w:val="28"/>
        </w:rPr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С.А.</w:t>
      </w:r>
      <w:r w:rsidR="009B3FE2">
        <w:rPr>
          <w:rFonts w:ascii="Times New Roman" w:hAnsi="Times New Roman" w:cs="Times New Roman"/>
          <w:sz w:val="28"/>
          <w:szCs w:val="28"/>
        </w:rPr>
        <w:t xml:space="preserve"> </w:t>
      </w:r>
      <w:r w:rsidR="004C7CA8" w:rsidRPr="004C7CA8">
        <w:rPr>
          <w:rFonts w:ascii="Times New Roman" w:hAnsi="Times New Roman" w:cs="Times New Roman"/>
          <w:sz w:val="28"/>
          <w:szCs w:val="28"/>
        </w:rPr>
        <w:t>Мызников)</w:t>
      </w:r>
    </w:p>
    <w:p w:rsidR="001D638C" w:rsidRPr="001D638C" w:rsidRDefault="001D638C" w:rsidP="00BE3C17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638C">
        <w:rPr>
          <w:rFonts w:ascii="Times New Roman" w:hAnsi="Times New Roman" w:cs="Times New Roman"/>
          <w:sz w:val="28"/>
          <w:szCs w:val="28"/>
        </w:rPr>
        <w:t>рант РГНФ 14-04-00501а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32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38C">
        <w:rPr>
          <w:rFonts w:ascii="Times New Roman" w:hAnsi="Times New Roman" w:cs="Times New Roman"/>
          <w:sz w:val="28"/>
          <w:szCs w:val="28"/>
        </w:rPr>
        <w:t>Лингвокультурологическ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D638C">
        <w:rPr>
          <w:rFonts w:ascii="Times New Roman" w:hAnsi="Times New Roman" w:cs="Times New Roman"/>
          <w:sz w:val="28"/>
          <w:szCs w:val="28"/>
        </w:rPr>
        <w:t xml:space="preserve"> атлас терминов оленеводства народов уральской языковой семьи</w:t>
      </w:r>
      <w:r w:rsidR="00BE3C17">
        <w:rPr>
          <w:rFonts w:ascii="Times New Roman" w:hAnsi="Times New Roman" w:cs="Times New Roman"/>
          <w:sz w:val="28"/>
          <w:szCs w:val="28"/>
        </w:rPr>
        <w:t>.</w:t>
      </w:r>
      <w:r w:rsidRPr="001D638C">
        <w:rPr>
          <w:rFonts w:ascii="Times New Roman" w:hAnsi="Times New Roman" w:cs="Times New Roman"/>
          <w:sz w:val="28"/>
          <w:szCs w:val="28"/>
        </w:rPr>
        <w:t xml:space="preserve"> (</w:t>
      </w:r>
      <w:r w:rsidR="00BE3C17">
        <w:rPr>
          <w:rFonts w:ascii="Times New Roman" w:hAnsi="Times New Roman" w:cs="Times New Roman"/>
          <w:sz w:val="28"/>
          <w:szCs w:val="28"/>
        </w:rPr>
        <w:t>С</w:t>
      </w:r>
      <w:r w:rsidRPr="001D638C">
        <w:rPr>
          <w:rFonts w:ascii="Times New Roman" w:hAnsi="Times New Roman" w:cs="Times New Roman"/>
          <w:sz w:val="28"/>
          <w:szCs w:val="28"/>
        </w:rPr>
        <w:t>аамский, ненецкий, коми, хантыйский, мансийский)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38C">
        <w:rPr>
          <w:rFonts w:ascii="Times New Roman" w:hAnsi="Times New Roman" w:cs="Times New Roman"/>
          <w:sz w:val="28"/>
          <w:szCs w:val="28"/>
        </w:rPr>
        <w:t xml:space="preserve"> </w:t>
      </w:r>
      <w:r w:rsidR="004C7CA8">
        <w:rPr>
          <w:rFonts w:ascii="Times New Roman" w:hAnsi="Times New Roman" w:cs="Times New Roman"/>
          <w:sz w:val="28"/>
          <w:szCs w:val="28"/>
        </w:rPr>
        <w:t xml:space="preserve">2018 г. </w:t>
      </w:r>
      <w:r w:rsidR="00FC5325">
        <w:rPr>
          <w:rFonts w:ascii="Times New Roman" w:hAnsi="Times New Roman" w:cs="Times New Roman"/>
          <w:sz w:val="28"/>
          <w:szCs w:val="28"/>
        </w:rPr>
        <w:t>Р</w:t>
      </w:r>
      <w:r w:rsidR="00FC5325" w:rsidRPr="001D638C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BE3C17">
        <w:rPr>
          <w:rFonts w:ascii="Times New Roman" w:hAnsi="Times New Roman" w:cs="Times New Roman"/>
          <w:sz w:val="28"/>
          <w:szCs w:val="28"/>
        </w:rPr>
        <w:t>-</w:t>
      </w:r>
      <w:r w:rsidR="00FC5325">
        <w:rPr>
          <w:rFonts w:ascii="Times New Roman" w:hAnsi="Times New Roman" w:cs="Times New Roman"/>
          <w:sz w:val="28"/>
          <w:szCs w:val="28"/>
        </w:rPr>
        <w:t xml:space="preserve"> </w:t>
      </w:r>
      <w:r w:rsidR="00FC5325" w:rsidRPr="001D638C">
        <w:rPr>
          <w:rFonts w:ascii="Times New Roman" w:hAnsi="Times New Roman" w:cs="Times New Roman"/>
          <w:sz w:val="28"/>
          <w:szCs w:val="28"/>
        </w:rPr>
        <w:t>к.ф.н.</w:t>
      </w:r>
      <w:r w:rsidR="00FC5325">
        <w:rPr>
          <w:rFonts w:ascii="Times New Roman" w:hAnsi="Times New Roman" w:cs="Times New Roman"/>
          <w:sz w:val="28"/>
          <w:szCs w:val="28"/>
        </w:rPr>
        <w:t>, доцент М.</w:t>
      </w:r>
      <w:r w:rsidR="00FC5325" w:rsidRPr="001D638C">
        <w:rPr>
          <w:rFonts w:ascii="Times New Roman" w:hAnsi="Times New Roman" w:cs="Times New Roman"/>
          <w:sz w:val="28"/>
          <w:szCs w:val="28"/>
        </w:rPr>
        <w:t>Д. Люблинская</w:t>
      </w:r>
      <w:r w:rsidR="00BE3C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C5325" w:rsidRDefault="00FC5325" w:rsidP="00BE3C17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5325" w:rsidSect="00B40D0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30" w:rsidRDefault="00783730" w:rsidP="00A275EF">
      <w:pPr>
        <w:spacing w:after="0" w:line="240" w:lineRule="auto"/>
      </w:pPr>
      <w:r>
        <w:separator/>
      </w:r>
    </w:p>
  </w:endnote>
  <w:endnote w:type="continuationSeparator" w:id="0">
    <w:p w:rsidR="00783730" w:rsidRDefault="00783730" w:rsidP="00A2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30" w:rsidRDefault="00783730" w:rsidP="00A275EF">
      <w:pPr>
        <w:spacing w:after="0" w:line="240" w:lineRule="auto"/>
      </w:pPr>
      <w:r>
        <w:separator/>
      </w:r>
    </w:p>
  </w:footnote>
  <w:footnote w:type="continuationSeparator" w:id="0">
    <w:p w:rsidR="00783730" w:rsidRDefault="00783730" w:rsidP="00A2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7314"/>
    <w:multiLevelType w:val="hybridMultilevel"/>
    <w:tmpl w:val="A984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06D7"/>
    <w:multiLevelType w:val="hybridMultilevel"/>
    <w:tmpl w:val="5888F3C0"/>
    <w:lvl w:ilvl="0" w:tplc="EDB62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3B"/>
    <w:rsid w:val="00005800"/>
    <w:rsid w:val="000105EA"/>
    <w:rsid w:val="00022E53"/>
    <w:rsid w:val="00060B55"/>
    <w:rsid w:val="000802BE"/>
    <w:rsid w:val="00087B3A"/>
    <w:rsid w:val="000D4267"/>
    <w:rsid w:val="000D72DE"/>
    <w:rsid w:val="000E5C5B"/>
    <w:rsid w:val="000E7166"/>
    <w:rsid w:val="001C0CD8"/>
    <w:rsid w:val="001D638C"/>
    <w:rsid w:val="001F23CB"/>
    <w:rsid w:val="001F6C36"/>
    <w:rsid w:val="00200B2A"/>
    <w:rsid w:val="00201E4D"/>
    <w:rsid w:val="002112A2"/>
    <w:rsid w:val="00213DAD"/>
    <w:rsid w:val="002174D2"/>
    <w:rsid w:val="002332E2"/>
    <w:rsid w:val="002734B4"/>
    <w:rsid w:val="002B7A78"/>
    <w:rsid w:val="00356F86"/>
    <w:rsid w:val="0039209A"/>
    <w:rsid w:val="0039766A"/>
    <w:rsid w:val="003E2BD9"/>
    <w:rsid w:val="003E38AF"/>
    <w:rsid w:val="00427CF4"/>
    <w:rsid w:val="004669D3"/>
    <w:rsid w:val="00495A4C"/>
    <w:rsid w:val="004C07B5"/>
    <w:rsid w:val="004C7CA8"/>
    <w:rsid w:val="004E4B46"/>
    <w:rsid w:val="004F42D3"/>
    <w:rsid w:val="00501AD3"/>
    <w:rsid w:val="0051464B"/>
    <w:rsid w:val="005715FF"/>
    <w:rsid w:val="00592301"/>
    <w:rsid w:val="005929E2"/>
    <w:rsid w:val="00593E2A"/>
    <w:rsid w:val="005B6C56"/>
    <w:rsid w:val="005D21C4"/>
    <w:rsid w:val="005E7C31"/>
    <w:rsid w:val="005F421B"/>
    <w:rsid w:val="00610471"/>
    <w:rsid w:val="00620D8A"/>
    <w:rsid w:val="006402B6"/>
    <w:rsid w:val="006477E2"/>
    <w:rsid w:val="00652397"/>
    <w:rsid w:val="0068427C"/>
    <w:rsid w:val="007651C9"/>
    <w:rsid w:val="00773EC0"/>
    <w:rsid w:val="00783730"/>
    <w:rsid w:val="007A0D80"/>
    <w:rsid w:val="007A19D5"/>
    <w:rsid w:val="007B06CD"/>
    <w:rsid w:val="007E7A1C"/>
    <w:rsid w:val="007F1F87"/>
    <w:rsid w:val="00812371"/>
    <w:rsid w:val="0081517D"/>
    <w:rsid w:val="008518FF"/>
    <w:rsid w:val="00867974"/>
    <w:rsid w:val="008A0262"/>
    <w:rsid w:val="008A04D8"/>
    <w:rsid w:val="008A0861"/>
    <w:rsid w:val="008D5927"/>
    <w:rsid w:val="008F6660"/>
    <w:rsid w:val="00970CB9"/>
    <w:rsid w:val="00987BD1"/>
    <w:rsid w:val="009A3BCB"/>
    <w:rsid w:val="009A6411"/>
    <w:rsid w:val="009B3FE2"/>
    <w:rsid w:val="009B4447"/>
    <w:rsid w:val="009C4603"/>
    <w:rsid w:val="009C5776"/>
    <w:rsid w:val="009D2BA6"/>
    <w:rsid w:val="009D4897"/>
    <w:rsid w:val="009E04CA"/>
    <w:rsid w:val="009E3770"/>
    <w:rsid w:val="00A120A3"/>
    <w:rsid w:val="00A275EF"/>
    <w:rsid w:val="00A3220E"/>
    <w:rsid w:val="00A56BBC"/>
    <w:rsid w:val="00A64A7A"/>
    <w:rsid w:val="00A82DDD"/>
    <w:rsid w:val="00A92D28"/>
    <w:rsid w:val="00AB55CF"/>
    <w:rsid w:val="00AD1097"/>
    <w:rsid w:val="00B00AAB"/>
    <w:rsid w:val="00B0622F"/>
    <w:rsid w:val="00B161E0"/>
    <w:rsid w:val="00B23216"/>
    <w:rsid w:val="00B31E03"/>
    <w:rsid w:val="00B40D07"/>
    <w:rsid w:val="00B629F0"/>
    <w:rsid w:val="00B90EE2"/>
    <w:rsid w:val="00BA71CF"/>
    <w:rsid w:val="00BB6961"/>
    <w:rsid w:val="00BE3C17"/>
    <w:rsid w:val="00C762E2"/>
    <w:rsid w:val="00CB72BA"/>
    <w:rsid w:val="00CE5CE2"/>
    <w:rsid w:val="00D209AD"/>
    <w:rsid w:val="00D20D8D"/>
    <w:rsid w:val="00D22649"/>
    <w:rsid w:val="00D24ADA"/>
    <w:rsid w:val="00D87A2F"/>
    <w:rsid w:val="00DA11E7"/>
    <w:rsid w:val="00DD46EB"/>
    <w:rsid w:val="00DF06B7"/>
    <w:rsid w:val="00E506C5"/>
    <w:rsid w:val="00E67C54"/>
    <w:rsid w:val="00E74CE7"/>
    <w:rsid w:val="00E8087A"/>
    <w:rsid w:val="00E82D56"/>
    <w:rsid w:val="00E86C78"/>
    <w:rsid w:val="00EB033B"/>
    <w:rsid w:val="00EB0F03"/>
    <w:rsid w:val="00EB3F04"/>
    <w:rsid w:val="00ED1FD2"/>
    <w:rsid w:val="00F44175"/>
    <w:rsid w:val="00FB6801"/>
    <w:rsid w:val="00FC5325"/>
    <w:rsid w:val="00FE39F6"/>
    <w:rsid w:val="00FE3D08"/>
    <w:rsid w:val="00FE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7DEF"/>
  <w15:docId w15:val="{0389AA9C-00E6-4743-85AF-2E4395AC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FE39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EF"/>
  </w:style>
  <w:style w:type="paragraph" w:styleId="a6">
    <w:name w:val="footer"/>
    <w:basedOn w:val="a"/>
    <w:link w:val="a7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EF"/>
  </w:style>
  <w:style w:type="paragraph" w:styleId="a8">
    <w:name w:val="Balloon Text"/>
    <w:basedOn w:val="a"/>
    <w:link w:val="a9"/>
    <w:uiPriority w:val="99"/>
    <w:semiHidden/>
    <w:unhideWhenUsed/>
    <w:rsid w:val="004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4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B0F03"/>
    <w:rPr>
      <w:b/>
      <w:bCs/>
    </w:rPr>
  </w:style>
  <w:style w:type="paragraph" w:styleId="ab">
    <w:name w:val="List Paragraph"/>
    <w:basedOn w:val="a"/>
    <w:uiPriority w:val="34"/>
    <w:qFormat/>
    <w:rsid w:val="0059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D4A3-2692-42B5-8AD0-B3210F98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Tarmaeva</dc:creator>
  <cp:lastModifiedBy>Пользователь Windows</cp:lastModifiedBy>
  <cp:revision>2</cp:revision>
  <cp:lastPrinted>2018-11-07T03:20:00Z</cp:lastPrinted>
  <dcterms:created xsi:type="dcterms:W3CDTF">2021-03-20T13:09:00Z</dcterms:created>
  <dcterms:modified xsi:type="dcterms:W3CDTF">2021-03-20T13:09:00Z</dcterms:modified>
</cp:coreProperties>
</file>